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4C4B93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№56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8C4B91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2597F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7225B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8C4B91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AB65D2" w:rsidTr="0032597F">
        <w:tc>
          <w:tcPr>
            <w:tcW w:w="392" w:type="dxa"/>
            <w:tcBorders>
              <w:bottom w:val="single" w:sz="4" w:space="0" w:color="auto"/>
            </w:tcBorders>
          </w:tcPr>
          <w:p w:rsidR="00AB65D2" w:rsidRDefault="006551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65D2" w:rsidRDefault="0021118C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824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5D2" w:rsidRPr="00D213E0" w:rsidRDefault="005759B1" w:rsidP="00641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1118C">
              <w:rPr>
                <w:rFonts w:ascii="Times New Roman" w:hAnsi="Times New Roman" w:cs="Times New Roman"/>
              </w:rPr>
              <w:t xml:space="preserve"> квартал 201</w:t>
            </w:r>
            <w:r w:rsidR="00641A5C">
              <w:rPr>
                <w:rFonts w:ascii="Times New Roman" w:hAnsi="Times New Roman" w:cs="Times New Roman"/>
              </w:rPr>
              <w:t>9</w:t>
            </w:r>
            <w:r w:rsidR="0021118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AB65D2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E95BF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41" w:type="dxa"/>
          </w:tcPr>
          <w:p w:rsidR="00AB65D2" w:rsidRDefault="008C4B9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204000,00</w:t>
            </w:r>
          </w:p>
        </w:tc>
      </w:tr>
      <w:tr w:rsidR="005759B1" w:rsidTr="0032597F">
        <w:tc>
          <w:tcPr>
            <w:tcW w:w="392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759B1" w:rsidRDefault="005759B1">
            <w:r w:rsidRPr="00EE4FDE">
              <w:rPr>
                <w:rFonts w:ascii="Times New Roman" w:hAnsi="Times New Roman" w:cs="Times New Roman"/>
              </w:rPr>
              <w:t>4 квартал 2019г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9B1" w:rsidRPr="00BC0294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1600,00</w:t>
            </w:r>
          </w:p>
        </w:tc>
        <w:tc>
          <w:tcPr>
            <w:tcW w:w="1441" w:type="dxa"/>
          </w:tcPr>
          <w:p w:rsidR="005759B1" w:rsidRPr="00BC0294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80000,00</w:t>
            </w:r>
          </w:p>
        </w:tc>
      </w:tr>
      <w:tr w:rsidR="005759B1" w:rsidTr="0032597F">
        <w:tc>
          <w:tcPr>
            <w:tcW w:w="392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куриное 1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759B1" w:rsidRDefault="005759B1">
            <w:r w:rsidRPr="00EE4FDE">
              <w:rPr>
                <w:rFonts w:ascii="Times New Roman" w:hAnsi="Times New Roman" w:cs="Times New Roman"/>
              </w:rPr>
              <w:t>4 квартал 2019г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5759B1" w:rsidRDefault="005759B1" w:rsidP="003259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27,00</w:t>
            </w:r>
          </w:p>
        </w:tc>
        <w:tc>
          <w:tcPr>
            <w:tcW w:w="1441" w:type="dxa"/>
          </w:tcPr>
          <w:p w:rsidR="005759B1" w:rsidRDefault="005759B1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145800,00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BC0294" w:rsidRDefault="005759B1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429800,00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202847"/>
    <w:rsid w:val="0020609F"/>
    <w:rsid w:val="0021118C"/>
    <w:rsid w:val="00212144"/>
    <w:rsid w:val="00255E66"/>
    <w:rsid w:val="002A319F"/>
    <w:rsid w:val="0032160D"/>
    <w:rsid w:val="0032597F"/>
    <w:rsid w:val="0033195E"/>
    <w:rsid w:val="004A0AF7"/>
    <w:rsid w:val="004B6EA1"/>
    <w:rsid w:val="004C4B93"/>
    <w:rsid w:val="00513B4E"/>
    <w:rsid w:val="00517E5E"/>
    <w:rsid w:val="005759B1"/>
    <w:rsid w:val="00641A5C"/>
    <w:rsid w:val="006551E3"/>
    <w:rsid w:val="007208C9"/>
    <w:rsid w:val="007225B6"/>
    <w:rsid w:val="00724F05"/>
    <w:rsid w:val="0076062F"/>
    <w:rsid w:val="00774BF7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A25B91"/>
    <w:rsid w:val="00A41D0F"/>
    <w:rsid w:val="00AB65D2"/>
    <w:rsid w:val="00AD03D7"/>
    <w:rsid w:val="00BC0294"/>
    <w:rsid w:val="00BE525F"/>
    <w:rsid w:val="00BF46EF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10EB9-B65A-463A-9C5F-5946C609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37</cp:revision>
  <dcterms:created xsi:type="dcterms:W3CDTF">2016-03-31T03:57:00Z</dcterms:created>
  <dcterms:modified xsi:type="dcterms:W3CDTF">2019-09-17T06:47:00Z</dcterms:modified>
</cp:coreProperties>
</file>